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8E148" w14:textId="050DC7D9" w:rsidR="00B041AB" w:rsidRPr="001943FC" w:rsidRDefault="001A6032" w:rsidP="001943FC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Toc18580197"/>
      <w:r>
        <w:rPr>
          <w:rFonts w:ascii="黑体" w:eastAsia="黑体" w:hAnsi="黑体" w:hint="eastAsia"/>
          <w:b/>
          <w:sz w:val="36"/>
          <w:szCs w:val="36"/>
        </w:rPr>
        <w:t>精化中心</w:t>
      </w:r>
      <w:r w:rsidR="00D877FB" w:rsidRPr="00550ACF">
        <w:rPr>
          <w:rFonts w:ascii="黑体" w:eastAsia="黑体" w:hAnsi="黑体" w:hint="eastAsia"/>
          <w:b/>
          <w:sz w:val="36"/>
          <w:szCs w:val="36"/>
        </w:rPr>
        <w:t>出国</w:t>
      </w:r>
      <w:r w:rsidR="00533C61" w:rsidRPr="00533C61">
        <w:rPr>
          <w:rFonts w:ascii="黑体" w:eastAsia="黑体" w:hAnsi="黑体" w:hint="eastAsia"/>
          <w:b/>
          <w:sz w:val="36"/>
          <w:szCs w:val="36"/>
        </w:rPr>
        <w:t>（境）</w:t>
      </w:r>
      <w:r w:rsidR="00B041AB" w:rsidRPr="001943FC">
        <w:rPr>
          <w:rFonts w:ascii="黑体" w:eastAsia="黑体" w:hAnsi="黑体" w:hint="eastAsia"/>
          <w:b/>
          <w:sz w:val="36"/>
          <w:szCs w:val="36"/>
        </w:rPr>
        <w:t>党员恢复组织生活审批表</w:t>
      </w:r>
      <w:bookmarkEnd w:id="0"/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709"/>
        <w:gridCol w:w="992"/>
        <w:gridCol w:w="709"/>
        <w:gridCol w:w="709"/>
        <w:gridCol w:w="850"/>
        <w:gridCol w:w="875"/>
        <w:gridCol w:w="965"/>
        <w:gridCol w:w="2153"/>
      </w:tblGrid>
      <w:tr w:rsidR="00B041AB" w:rsidRPr="00B041AB" w14:paraId="63F706C3" w14:textId="77777777" w:rsidTr="009F4816">
        <w:trPr>
          <w:trHeight w:val="79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1BE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姓 名</w:t>
            </w:r>
            <w:r w:rsidRPr="00B041AB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A704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1AFE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7A9C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81BA" w14:textId="77777777" w:rsidR="00B041AB" w:rsidRPr="00B041AB" w:rsidRDefault="00E026D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学工号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61E3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067A" w14:textId="77777777" w:rsidR="009F4816" w:rsidRDefault="00E026D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入党</w:t>
            </w:r>
          </w:p>
          <w:p w14:paraId="666F4358" w14:textId="77777777" w:rsidR="00B041AB" w:rsidRPr="00B041AB" w:rsidRDefault="00E026D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CAE" w14:textId="77777777" w:rsidR="00B041AB" w:rsidRPr="00B041AB" w:rsidRDefault="00E026D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等线" w:eastAsia="仿宋" w:hAnsi="等线" w:cs="宋体"/>
                <w:color w:val="000000"/>
                <w:kern w:val="0"/>
                <w:sz w:val="24"/>
              </w:rPr>
              <w:t>年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041AB" w:rsidRPr="00B041AB" w14:paraId="1CD5E612" w14:textId="77777777" w:rsidTr="009F4816">
        <w:trPr>
          <w:trHeight w:val="69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41BB" w14:textId="77777777" w:rsidR="00B041AB" w:rsidRPr="00B041AB" w:rsidRDefault="00B041AB" w:rsidP="00E026D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6313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5F5" w14:textId="77777777" w:rsidR="00B041AB" w:rsidRPr="00B041AB" w:rsidRDefault="00E026D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党员</w:t>
            </w:r>
            <w:r w:rsidRPr="00B041AB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D1D7" w14:textId="77777777" w:rsidR="00B041AB" w:rsidRPr="00B041AB" w:rsidRDefault="00E026DB" w:rsidP="00E026D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正式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□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预备</w:t>
            </w:r>
          </w:p>
        </w:tc>
      </w:tr>
      <w:tr w:rsidR="009F4816" w:rsidRPr="00B041AB" w14:paraId="0C8FEE1C" w14:textId="77777777" w:rsidTr="009F4816">
        <w:trPr>
          <w:trHeight w:val="69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0685" w14:textId="77777777" w:rsidR="009F4816" w:rsidRPr="00B041AB" w:rsidRDefault="009F4816" w:rsidP="00E026D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所属党委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0F2E" w14:textId="77777777" w:rsidR="009F4816" w:rsidRPr="00B041AB" w:rsidRDefault="009F4816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4302" w14:textId="77777777" w:rsidR="009F4816" w:rsidRPr="00B041AB" w:rsidRDefault="009F4816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所属支部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1C3" w14:textId="77777777" w:rsidR="009F4816" w:rsidRPr="00DA19ED" w:rsidRDefault="009F4816" w:rsidP="00E026D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B041AB" w:rsidRPr="00B041AB" w14:paraId="2FEC7543" w14:textId="77777777" w:rsidTr="009F4816">
        <w:trPr>
          <w:trHeight w:val="84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5A9A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保留</w:t>
            </w:r>
            <w:r w:rsidRPr="00B041AB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期限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2CA" w14:textId="77777777" w:rsidR="0093122F" w:rsidRPr="00DA19ED" w:rsidRDefault="0093122F" w:rsidP="0093122F">
            <w:pPr>
              <w:widowControl/>
              <w:adjustRightInd w:val="0"/>
              <w:snapToGrid w:val="0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自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  <w:p w14:paraId="776445BD" w14:textId="77777777" w:rsidR="00B041AB" w:rsidRPr="00B041AB" w:rsidRDefault="0093122F" w:rsidP="0093122F">
            <w:pPr>
              <w:widowControl/>
              <w:adjustRightInd w:val="0"/>
              <w:snapToGrid w:val="0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至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>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5301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由何国</w:t>
            </w:r>
            <w:r w:rsidRPr="00B041AB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（</w:t>
            </w: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地区）返回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434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CCBC" w14:textId="77777777" w:rsidR="009F4816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返回</w:t>
            </w:r>
          </w:p>
          <w:p w14:paraId="35F92D14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1795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B041AB" w:rsidRPr="00B041AB" w14:paraId="0715B4F1" w14:textId="77777777" w:rsidTr="009F4816">
        <w:trPr>
          <w:trHeight w:val="982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65C8" w14:textId="77777777" w:rsid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是否</w:t>
            </w:r>
            <w:r w:rsidRPr="00B041AB"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  <w:t>按期返回</w:t>
            </w:r>
          </w:p>
          <w:p w14:paraId="565C6659" w14:textId="77777777" w:rsidR="00E026DB" w:rsidRPr="00E026DB" w:rsidRDefault="00E026D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E026DB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（返回3个月内）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431E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</w:t>
            </w:r>
            <w:r w:rsidR="00E026D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 </w:t>
            </w: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/</w:t>
            </w:r>
            <w:r w:rsidR="00E026D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 xml:space="preserve"> </w:t>
            </w: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A71E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超期原因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2635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7FEA" w14:textId="77777777" w:rsidR="009F4816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超期</w:t>
            </w:r>
          </w:p>
          <w:p w14:paraId="5D842AD8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B041A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7D75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612CD1" w:rsidRPr="00B041AB" w14:paraId="661BE047" w14:textId="77777777" w:rsidTr="009F4816">
        <w:trPr>
          <w:trHeight w:val="982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474F" w14:textId="77777777" w:rsidR="00612CD1" w:rsidRPr="00E026DB" w:rsidRDefault="00612CD1" w:rsidP="00612CD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E026D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是否取得过</w:t>
            </w:r>
          </w:p>
          <w:p w14:paraId="1F7B7FA9" w14:textId="77777777" w:rsidR="00612CD1" w:rsidRPr="00B041AB" w:rsidRDefault="00612CD1" w:rsidP="00612CD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E026D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外国长期居住权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47B1" w14:textId="77777777" w:rsidR="00612CD1" w:rsidRPr="00B041AB" w:rsidRDefault="00612CD1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2E36" w14:textId="77777777" w:rsidR="00612CD1" w:rsidRPr="00E026DB" w:rsidRDefault="00612CD1" w:rsidP="00612CD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E026D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是否加入过</w:t>
            </w:r>
          </w:p>
          <w:p w14:paraId="6C3DB072" w14:textId="77777777" w:rsidR="00612CD1" w:rsidRPr="00B041AB" w:rsidRDefault="00612CD1" w:rsidP="00612CD1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E026D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外国国籍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F5A9" w14:textId="77777777" w:rsidR="00612CD1" w:rsidRPr="00B041AB" w:rsidRDefault="00612CD1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BC4" w14:textId="77777777" w:rsidR="00612CD1" w:rsidRPr="00B041AB" w:rsidRDefault="00612CD1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提出恢复时间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40F6" w14:textId="77777777" w:rsidR="00612CD1" w:rsidRPr="00B041AB" w:rsidRDefault="00612CD1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E026DB" w:rsidRPr="00B041AB" w14:paraId="4A7E050E" w14:textId="77777777" w:rsidTr="007E76D1">
        <w:trPr>
          <w:trHeight w:val="836"/>
          <w:jc w:val="center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E580" w14:textId="77777777" w:rsidR="00550ACF" w:rsidRDefault="00E026DB" w:rsidP="00E026D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E026D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现工作单位</w:t>
            </w:r>
          </w:p>
          <w:p w14:paraId="50AC33F2" w14:textId="77777777" w:rsidR="00E026DB" w:rsidRPr="00E026DB" w:rsidRDefault="00E026DB" w:rsidP="00550ACF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  <w:r w:rsidRPr="00E026DB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9996" w14:textId="77777777" w:rsidR="00E026DB" w:rsidRPr="00B041AB" w:rsidRDefault="00E026D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</w:rPr>
            </w:pPr>
          </w:p>
        </w:tc>
      </w:tr>
      <w:tr w:rsidR="00B041AB" w:rsidRPr="00B041AB" w14:paraId="28792C43" w14:textId="77777777" w:rsidTr="00E026DB">
        <w:trPr>
          <w:trHeight w:val="319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C3C6" w14:textId="77777777" w:rsidR="00B041AB" w:rsidRP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保留</w:t>
            </w:r>
            <w:r w:rsidRPr="00B041AB">
              <w:rPr>
                <w:rFonts w:ascii="华文中宋" w:eastAsia="华文中宋" w:hAnsi="华文中宋" w:cs="Times New Roman"/>
                <w:sz w:val="24"/>
              </w:rPr>
              <w:t>期间</w:t>
            </w:r>
            <w:r w:rsidRPr="00B041AB">
              <w:rPr>
                <w:rFonts w:ascii="华文中宋" w:eastAsia="华文中宋" w:hAnsi="华文中宋" w:cs="Times New Roman" w:hint="eastAsia"/>
                <w:sz w:val="24"/>
              </w:rPr>
              <w:t>工作学习情况及思想表现</w:t>
            </w:r>
          </w:p>
        </w:tc>
        <w:tc>
          <w:tcPr>
            <w:tcW w:w="7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D07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B041A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（可附页）</w:t>
            </w:r>
          </w:p>
          <w:p w14:paraId="288E872D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7EE496D2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227AEF73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6140DDAD" w14:textId="77777777" w:rsid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108519F4" w14:textId="77777777" w:rsidR="00E026DB" w:rsidRDefault="00E026D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D4172E4" w14:textId="77777777" w:rsidR="00E026DB" w:rsidRDefault="00E026D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32E17915" w14:textId="77777777" w:rsidR="00E026DB" w:rsidRDefault="00E026D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0EEEF5D2" w14:textId="77777777" w:rsidR="00E026DB" w:rsidRDefault="00E026D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00592EF1" w14:textId="77777777" w:rsidR="00E026DB" w:rsidRDefault="00E026D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786A891F" w14:textId="77777777" w:rsidR="00E026DB" w:rsidRDefault="00E026D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2A1B6599" w14:textId="77777777" w:rsidR="00E026DB" w:rsidRDefault="00E026D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78155FB1" w14:textId="77777777" w:rsidR="00E026DB" w:rsidRDefault="00E026D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67050395" w14:textId="77777777" w:rsidR="00E026DB" w:rsidRDefault="00E026D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466755C0" w14:textId="77777777" w:rsidR="00E026DB" w:rsidRDefault="00E026D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055192CD" w14:textId="77777777" w:rsidR="008C069B" w:rsidRDefault="008C069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2579731A" w14:textId="77777777" w:rsidR="008C069B" w:rsidRDefault="008C069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3F4181DD" w14:textId="77777777" w:rsidR="00B8695C" w:rsidRDefault="00B8695C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4F1FD7D2" w14:textId="77777777" w:rsidR="00E026DB" w:rsidRPr="00B041AB" w:rsidRDefault="00E026D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13A779A5" w14:textId="77777777" w:rsidR="00B041AB" w:rsidRPr="00B041AB" w:rsidRDefault="00B041AB" w:rsidP="00B041A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1AF26711" w14:textId="77777777" w:rsidR="00B041AB" w:rsidRDefault="00B041AB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6068AC86" w14:textId="77777777" w:rsidR="00E026DB" w:rsidRDefault="00E026DB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2AAF771C" w14:textId="77777777" w:rsidR="00E026DB" w:rsidRPr="00B041AB" w:rsidRDefault="00E026DB" w:rsidP="00B041AB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14:paraId="4BA3DDEE" w14:textId="77777777" w:rsidR="007E76D1" w:rsidRDefault="007E76D1">
      <w:pPr>
        <w:rPr>
          <w:rFonts w:ascii="等线" w:eastAsia="仿宋" w:hAnsi="等线" w:cs="Times New Roman"/>
          <w:szCs w:val="21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"/>
        <w:gridCol w:w="8515"/>
      </w:tblGrid>
      <w:tr w:rsidR="007E76D1" w:rsidRPr="00DA19ED" w14:paraId="266CD92B" w14:textId="77777777" w:rsidTr="004E1CA3">
        <w:trPr>
          <w:trHeight w:val="36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DA43" w14:textId="77777777" w:rsidR="007E76D1" w:rsidRPr="00DA19ED" w:rsidRDefault="007E76D1" w:rsidP="003A4C39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lastRenderedPageBreak/>
              <w:t>党支</w:t>
            </w:r>
          </w:p>
          <w:p w14:paraId="72131E45" w14:textId="77777777" w:rsidR="007E76D1" w:rsidRPr="00DA19ED" w:rsidRDefault="007E76D1" w:rsidP="003A4C39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部意见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266A" w14:textId="77777777" w:rsidR="007E76D1" w:rsidRPr="00DA19ED" w:rsidRDefault="007E76D1" w:rsidP="003A4C3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76379954" w14:textId="77777777" w:rsidR="007E76D1" w:rsidRDefault="007E76D1" w:rsidP="003A4C39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4E023023" w14:textId="77777777" w:rsidR="008C069B" w:rsidRDefault="008C069B" w:rsidP="003A4C39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44FD9C09" w14:textId="77777777" w:rsidR="008C069B" w:rsidRDefault="008C069B" w:rsidP="003A4C39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057DFA2" w14:textId="77777777" w:rsidR="00C90396" w:rsidRDefault="00C90396" w:rsidP="003A4C39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62B25F0" w14:textId="77777777" w:rsidR="00C90396" w:rsidRDefault="00C90396" w:rsidP="00C90396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05B4B18" w14:textId="77777777" w:rsidR="008C069B" w:rsidRPr="00224151" w:rsidRDefault="00C90396" w:rsidP="00C90396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kern w:val="0"/>
                <w:sz w:val="24"/>
                <w:szCs w:val="21"/>
              </w:rPr>
            </w:pPr>
            <w:r w:rsidRPr="00224151">
              <w:rPr>
                <w:rFonts w:ascii="等线" w:eastAsia="仿宋" w:hAnsi="等线" w:cs="宋体"/>
                <w:kern w:val="0"/>
                <w:sz w:val="24"/>
                <w:szCs w:val="21"/>
              </w:rPr>
              <w:t>党员返回后</w:t>
            </w:r>
            <w:r w:rsidR="00550A35" w:rsidRPr="00224151">
              <w:rPr>
                <w:rFonts w:ascii="等线" w:eastAsia="仿宋" w:hAnsi="等线" w:cs="宋体"/>
                <w:kern w:val="0"/>
                <w:sz w:val="24"/>
                <w:szCs w:val="21"/>
              </w:rPr>
              <w:t>谈话</w:t>
            </w:r>
            <w:r w:rsidRPr="00224151">
              <w:rPr>
                <w:rFonts w:ascii="等线" w:eastAsia="仿宋" w:hAnsi="等线" w:cs="宋体"/>
                <w:kern w:val="0"/>
                <w:sz w:val="24"/>
                <w:szCs w:val="21"/>
              </w:rPr>
              <w:t>教育情况</w:t>
            </w:r>
            <w:r w:rsidRPr="00224151">
              <w:rPr>
                <w:rFonts w:ascii="等线" w:eastAsia="仿宋" w:hAnsi="等线" w:cs="宋体" w:hint="eastAsia"/>
                <w:kern w:val="0"/>
                <w:sz w:val="24"/>
                <w:szCs w:val="21"/>
              </w:rPr>
              <w:t>：</w:t>
            </w:r>
          </w:p>
          <w:p w14:paraId="595CA891" w14:textId="77777777" w:rsidR="004E1CA3" w:rsidRPr="00485E12" w:rsidRDefault="004E1CA3" w:rsidP="00C90396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FF0000"/>
                <w:kern w:val="0"/>
                <w:sz w:val="24"/>
                <w:szCs w:val="21"/>
              </w:rPr>
            </w:pPr>
          </w:p>
          <w:p w14:paraId="52BB9C24" w14:textId="77777777" w:rsidR="008C069B" w:rsidRDefault="007E76D1" w:rsidP="003A4C3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</w:t>
            </w:r>
          </w:p>
          <w:p w14:paraId="0261E647" w14:textId="77777777" w:rsidR="007E76D1" w:rsidRPr="00DA19ED" w:rsidRDefault="007E76D1" w:rsidP="008C069B">
            <w:pPr>
              <w:widowControl/>
              <w:adjustRightInd w:val="0"/>
              <w:snapToGrid w:val="0"/>
              <w:ind w:firstLineChars="1300" w:firstLine="312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党支部书记签字：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14:paraId="00CBD311" w14:textId="77777777" w:rsidR="00E45F7A" w:rsidRPr="00DA19ED" w:rsidRDefault="007E76D1" w:rsidP="00C90396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7E76D1" w:rsidRPr="00DA19ED" w14:paraId="718B1C5F" w14:textId="77777777" w:rsidTr="003A4C39">
        <w:trPr>
          <w:trHeight w:val="152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49E" w14:textId="30AAB4CE" w:rsidR="007E76D1" w:rsidRPr="00DA19ED" w:rsidRDefault="007E76D1" w:rsidP="003A4C39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党</w:t>
            </w:r>
            <w:r>
              <w:rPr>
                <w:rFonts w:ascii="华文中宋" w:eastAsia="华文中宋" w:hAnsi="华文中宋" w:cs="Times New Roman" w:hint="eastAsia"/>
                <w:sz w:val="24"/>
              </w:rPr>
              <w:t>总</w:t>
            </w: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支</w:t>
            </w:r>
            <w:r w:rsidR="008C069B">
              <w:rPr>
                <w:rFonts w:ascii="华文中宋" w:eastAsia="华文中宋" w:hAnsi="华文中宋" w:cs="Times New Roman" w:hint="eastAsia"/>
                <w:sz w:val="24"/>
              </w:rPr>
              <w:t>审查</w:t>
            </w: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B77" w14:textId="77777777" w:rsidR="007E76D1" w:rsidRDefault="007E76D1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7E4FA017" w14:textId="77777777" w:rsidR="007E76D1" w:rsidRDefault="007E76D1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4FBD86B8" w14:textId="77777777" w:rsidR="008C069B" w:rsidRDefault="008C069B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34E61E21" w14:textId="77777777" w:rsidR="008C069B" w:rsidRDefault="008C069B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7B1EB74B" w14:textId="77777777" w:rsidR="008C069B" w:rsidRDefault="008C069B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646ABA3F" w14:textId="77777777" w:rsidR="008C069B" w:rsidRDefault="008C069B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6D77E26B" w14:textId="77777777" w:rsidR="008C069B" w:rsidRDefault="008C069B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2B36136A" w14:textId="77777777" w:rsidR="007E76D1" w:rsidRPr="00DA19ED" w:rsidRDefault="008C069B" w:rsidP="008C069B">
            <w:pPr>
              <w:widowControl/>
              <w:adjustRightInd w:val="0"/>
              <w:snapToGrid w:val="0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8C069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党总支盖章</w:t>
            </w:r>
            <w:r w:rsidRPr="008C069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7E76D1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</w:t>
            </w:r>
            <w:r w:rsidR="007E76D1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8C069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党总支签名或盖章：</w:t>
            </w:r>
            <w:r w:rsidR="007E76D1"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</w:t>
            </w:r>
          </w:p>
          <w:p w14:paraId="54939CC1" w14:textId="77777777" w:rsidR="007E76D1" w:rsidRDefault="007E76D1" w:rsidP="003A4C39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  <w:r w:rsidRPr="00DA19ED"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  <w:p w14:paraId="3DF16A63" w14:textId="77777777" w:rsidR="008C069B" w:rsidRPr="00DA19ED" w:rsidRDefault="008C069B" w:rsidP="003A4C39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E76D1" w:rsidRPr="00DA19ED" w14:paraId="275AAA35" w14:textId="77777777" w:rsidTr="003A4C39">
        <w:trPr>
          <w:trHeight w:val="153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6280" w14:textId="77777777" w:rsidR="007E76D1" w:rsidRPr="00DA19ED" w:rsidRDefault="007E76D1" w:rsidP="003A4C39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基层党委</w:t>
            </w:r>
            <w:r w:rsidR="008C069B">
              <w:rPr>
                <w:rFonts w:ascii="华文中宋" w:eastAsia="华文中宋" w:hAnsi="华文中宋" w:cs="Times New Roman" w:hint="eastAsia"/>
                <w:sz w:val="24"/>
              </w:rPr>
              <w:t>审批</w:t>
            </w: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意见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0E3" w14:textId="77777777" w:rsidR="007E76D1" w:rsidRDefault="007E76D1" w:rsidP="003A4C39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2568AA2" w14:textId="77777777" w:rsidR="007E76D1" w:rsidRDefault="007E76D1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5D1149CF" w14:textId="77777777" w:rsidR="008C069B" w:rsidRDefault="008C069B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7B4965AF" w14:textId="77777777" w:rsidR="008C069B" w:rsidRDefault="008C069B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49CEE276" w14:textId="77777777" w:rsidR="007E76D1" w:rsidRDefault="007E76D1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</w:p>
          <w:p w14:paraId="20D29452" w14:textId="77777777" w:rsidR="007E76D1" w:rsidRPr="00DA19ED" w:rsidRDefault="008C069B" w:rsidP="008C069B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党委盖章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</w:t>
            </w:r>
            <w:r w:rsidR="007E76D1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8C069B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党委书记签名或盖章：</w:t>
            </w:r>
          </w:p>
          <w:p w14:paraId="4990E442" w14:textId="77777777" w:rsidR="007E76D1" w:rsidRDefault="007E76D1" w:rsidP="003A4C39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  <w:p w14:paraId="569182FB" w14:textId="77777777" w:rsidR="008C069B" w:rsidRPr="00DA19ED" w:rsidRDefault="008C069B" w:rsidP="003A4C39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7E76D1" w:rsidRPr="006B0FBC" w14:paraId="5B6F14E6" w14:textId="77777777" w:rsidTr="004E1CA3">
        <w:trPr>
          <w:trHeight w:val="169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709E" w14:textId="77777777" w:rsidR="007E76D1" w:rsidRPr="00DA19ED" w:rsidRDefault="007E76D1" w:rsidP="003A4C39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</w:rPr>
              <w:t>组织部备案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489" w14:textId="77777777" w:rsidR="007E76D1" w:rsidRDefault="007E76D1" w:rsidP="003A4C3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备案情况：</w:t>
            </w:r>
          </w:p>
          <w:p w14:paraId="7910DE43" w14:textId="77777777" w:rsidR="007E76D1" w:rsidRDefault="007E76D1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172BB005" w14:textId="77777777" w:rsidR="008C069B" w:rsidRDefault="007E76D1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</w:p>
          <w:p w14:paraId="020C7714" w14:textId="77777777" w:rsidR="007E76D1" w:rsidRPr="00DA19ED" w:rsidRDefault="007E76D1" w:rsidP="003A4C39">
            <w:pPr>
              <w:widowControl/>
              <w:adjustRightInd w:val="0"/>
              <w:snapToGrid w:val="0"/>
              <w:jc w:val="center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="00E45F7A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组织部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盖章：</w:t>
            </w:r>
          </w:p>
          <w:p w14:paraId="3340E3C7" w14:textId="77777777" w:rsidR="008C069B" w:rsidRPr="006B0FBC" w:rsidRDefault="007E76D1" w:rsidP="004E1CA3">
            <w:pPr>
              <w:widowControl/>
              <w:adjustRightInd w:val="0"/>
              <w:snapToGrid w:val="0"/>
              <w:jc w:val="righ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</w:t>
            </w:r>
            <w:r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            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年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DA19ED">
              <w:rPr>
                <w:rFonts w:ascii="等线" w:eastAsia="仿宋" w:hAnsi="等线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7E76D1" w:rsidRPr="006B0FBC" w14:paraId="5B25118A" w14:textId="77777777" w:rsidTr="003A4C39">
        <w:trPr>
          <w:trHeight w:val="38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9099" w14:textId="77777777" w:rsidR="007E76D1" w:rsidRPr="00DA19ED" w:rsidRDefault="007E76D1" w:rsidP="003A4C39">
            <w:pPr>
              <w:widowControl/>
              <w:adjustRightInd w:val="0"/>
              <w:snapToGrid w:val="0"/>
              <w:jc w:val="center"/>
              <w:rPr>
                <w:rFonts w:ascii="华文中宋" w:eastAsia="华文中宋" w:hAnsi="华文中宋" w:cs="Times New Roman"/>
                <w:sz w:val="24"/>
              </w:rPr>
            </w:pPr>
            <w:r w:rsidRPr="00DA19ED">
              <w:rPr>
                <w:rFonts w:ascii="华文中宋" w:eastAsia="华文中宋" w:hAnsi="华文中宋" w:cs="Times New Roman" w:hint="eastAsia"/>
                <w:sz w:val="24"/>
              </w:rPr>
              <w:t>备注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DA4" w14:textId="77777777" w:rsidR="007E76D1" w:rsidRDefault="007E76D1" w:rsidP="003A4C3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4B9EF12C" w14:textId="77777777" w:rsidR="008C069B" w:rsidRDefault="008C069B" w:rsidP="003A4C3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  <w:p w14:paraId="2B970199" w14:textId="77777777" w:rsidR="00E45F7A" w:rsidRPr="006B0FBC" w:rsidRDefault="00E45F7A" w:rsidP="003A4C39">
            <w:pPr>
              <w:widowControl/>
              <w:adjustRightInd w:val="0"/>
              <w:snapToGrid w:val="0"/>
              <w:jc w:val="left"/>
              <w:rPr>
                <w:rFonts w:ascii="等线" w:eastAsia="仿宋" w:hAnsi="等线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14:paraId="381EB57F" w14:textId="77777777" w:rsidR="00E45F7A" w:rsidRDefault="00E45F7A" w:rsidP="008C069B">
      <w:pPr>
        <w:widowControl/>
        <w:adjustRightInd w:val="0"/>
        <w:snapToGrid w:val="0"/>
        <w:rPr>
          <w:rFonts w:ascii="等线" w:eastAsia="仿宋" w:hAnsi="等线" w:cs="Times New Roman"/>
          <w:bCs/>
          <w:color w:val="000000"/>
          <w:sz w:val="22"/>
          <w:szCs w:val="21"/>
        </w:rPr>
      </w:pPr>
    </w:p>
    <w:p w14:paraId="0D25A53A" w14:textId="77777777" w:rsidR="008C069B" w:rsidRDefault="007E76D1" w:rsidP="008C069B">
      <w:pPr>
        <w:widowControl/>
        <w:adjustRightInd w:val="0"/>
        <w:snapToGrid w:val="0"/>
        <w:rPr>
          <w:rFonts w:ascii="等线" w:eastAsia="仿宋" w:hAnsi="等线" w:cs="Times New Roman"/>
          <w:bCs/>
          <w:color w:val="000000"/>
          <w:sz w:val="22"/>
          <w:szCs w:val="21"/>
        </w:rPr>
      </w:pPr>
      <w:r w:rsidRPr="008C069B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提交组织部材料：</w:t>
      </w:r>
    </w:p>
    <w:p w14:paraId="78405E9C" w14:textId="21C67565" w:rsidR="00E45F7A" w:rsidRPr="00E45F7A" w:rsidRDefault="007E76D1" w:rsidP="00E45F7A">
      <w:pPr>
        <w:pStyle w:val="a3"/>
        <w:widowControl/>
        <w:numPr>
          <w:ilvl w:val="0"/>
          <w:numId w:val="2"/>
        </w:numPr>
        <w:adjustRightInd w:val="0"/>
        <w:snapToGrid w:val="0"/>
        <w:ind w:firstLineChars="0"/>
        <w:rPr>
          <w:rFonts w:ascii="等线" w:eastAsia="仿宋" w:hAnsi="等线" w:cs="Times New Roman"/>
          <w:bCs/>
          <w:color w:val="000000"/>
          <w:sz w:val="22"/>
          <w:szCs w:val="21"/>
        </w:rPr>
      </w:pPr>
      <w:r w:rsidRP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此表</w:t>
      </w:r>
      <w:r w:rsidRPr="00E45F7A">
        <w:rPr>
          <w:rFonts w:ascii="等线" w:eastAsia="仿宋" w:hAnsi="等线" w:cs="Times New Roman" w:hint="eastAsia"/>
          <w:b/>
          <w:bCs/>
          <w:color w:val="000000"/>
          <w:sz w:val="22"/>
          <w:szCs w:val="21"/>
        </w:rPr>
        <w:t>正反面打印，一式</w:t>
      </w:r>
      <w:r w:rsidR="001A6032">
        <w:rPr>
          <w:rFonts w:ascii="等线" w:eastAsia="仿宋" w:hAnsi="等线" w:cs="Times New Roman" w:hint="eastAsia"/>
          <w:b/>
          <w:bCs/>
          <w:color w:val="000000"/>
          <w:sz w:val="22"/>
          <w:szCs w:val="21"/>
        </w:rPr>
        <w:t>六</w:t>
      </w:r>
      <w:r w:rsidRPr="00E45F7A">
        <w:rPr>
          <w:rFonts w:ascii="等线" w:eastAsia="仿宋" w:hAnsi="等线" w:cs="Times New Roman" w:hint="eastAsia"/>
          <w:b/>
          <w:bCs/>
          <w:color w:val="000000"/>
          <w:sz w:val="22"/>
          <w:szCs w:val="21"/>
        </w:rPr>
        <w:t>份</w:t>
      </w:r>
      <w:r w:rsidRP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，校党委组织部、基层党委</w:t>
      </w:r>
      <w:r w:rsidR="001A6032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、党总</w:t>
      </w:r>
      <w:r w:rsidRP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支、本人档案、本人各执一份</w:t>
      </w:r>
      <w:r w:rsidR="00E45F7A" w:rsidRP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；</w:t>
      </w:r>
    </w:p>
    <w:p w14:paraId="587A7DE2" w14:textId="77777777" w:rsidR="007E76D1" w:rsidRPr="007E76D1" w:rsidRDefault="008C069B" w:rsidP="00EF3599">
      <w:pPr>
        <w:pStyle w:val="a3"/>
        <w:widowControl/>
        <w:numPr>
          <w:ilvl w:val="0"/>
          <w:numId w:val="2"/>
        </w:numPr>
        <w:adjustRightInd w:val="0"/>
        <w:snapToGrid w:val="0"/>
        <w:ind w:firstLineChars="0"/>
      </w:pPr>
      <w:r w:rsidRPr="00E45F7A">
        <w:rPr>
          <w:rFonts w:ascii="等线" w:eastAsia="仿宋" w:hAnsi="等线" w:cs="Times New Roman" w:hint="eastAsia"/>
          <w:b/>
          <w:bCs/>
          <w:color w:val="000000"/>
          <w:sz w:val="22"/>
          <w:szCs w:val="21"/>
        </w:rPr>
        <w:t>附件材料一份</w:t>
      </w:r>
      <w:r w:rsidR="00550ACF">
        <w:rPr>
          <w:rFonts w:ascii="等线" w:eastAsia="仿宋" w:hAnsi="等线" w:cs="Times New Roman" w:hint="eastAsia"/>
          <w:b/>
          <w:bCs/>
          <w:color w:val="000000"/>
          <w:sz w:val="22"/>
          <w:szCs w:val="21"/>
        </w:rPr>
        <w:t>，</w:t>
      </w:r>
      <w:r w:rsidR="00550ACF" w:rsidRPr="00550ACF">
        <w:rPr>
          <w:rFonts w:ascii="等线" w:eastAsia="仿宋" w:hAnsi="等线" w:cs="Times New Roman" w:hint="eastAsia"/>
          <w:b/>
          <w:bCs/>
          <w:color w:val="000000"/>
          <w:sz w:val="22"/>
          <w:szCs w:val="21"/>
        </w:rPr>
        <w:t>留存组织部</w:t>
      </w:r>
      <w:r w:rsidR="00550ACF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，</w:t>
      </w:r>
      <w:r w:rsidRP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包含</w:t>
      </w:r>
      <w:r w:rsidRPr="00E45F7A">
        <w:rPr>
          <w:rFonts w:ascii="宋体" w:eastAsia="宋体" w:hAnsi="宋体" w:cs="Times New Roman" w:hint="eastAsia"/>
          <w:bCs/>
          <w:color w:val="000000"/>
          <w:sz w:val="22"/>
          <w:szCs w:val="21"/>
        </w:rPr>
        <w:t>①</w:t>
      </w:r>
      <w:r w:rsidRP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恢复组织生活申请书</w:t>
      </w:r>
      <w:r w:rsidR="00EF3599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，重点要写明</w:t>
      </w:r>
      <w:r w:rsidR="00EF3599" w:rsidRPr="00EF3599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出国（境）期间工作学习情况及思想表现</w:t>
      </w:r>
      <w:r w:rsidR="00EF3599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情况</w:t>
      </w:r>
      <w:r w:rsid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；</w:t>
      </w:r>
      <w:r w:rsidRP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②两名了解其在国境外情况的证明人的书面证明</w:t>
      </w:r>
      <w:r w:rsid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（附签名）</w:t>
      </w:r>
      <w:r w:rsidRP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及其他相关证明材料；</w:t>
      </w:r>
      <w:r w:rsidRPr="00E45F7A">
        <w:rPr>
          <w:rFonts w:ascii="宋体" w:eastAsia="宋体" w:hAnsi="宋体" w:cs="Times New Roman" w:hint="eastAsia"/>
          <w:bCs/>
          <w:color w:val="000000"/>
          <w:sz w:val="22"/>
          <w:szCs w:val="21"/>
        </w:rPr>
        <w:t>③</w:t>
      </w:r>
      <w:r w:rsidR="00550ACF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若返回</w:t>
      </w:r>
      <w:r w:rsidRP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时间超过</w:t>
      </w:r>
      <w:r w:rsidRP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3</w:t>
      </w:r>
      <w:r w:rsidRPr="00E45F7A">
        <w:rPr>
          <w:rFonts w:ascii="等线" w:eastAsia="仿宋" w:hAnsi="等线" w:cs="Times New Roman" w:hint="eastAsia"/>
          <w:bCs/>
          <w:color w:val="000000"/>
          <w:sz w:val="22"/>
          <w:szCs w:val="21"/>
        </w:rPr>
        <w:t>个月，还需提交一份证明材料，证明回国后的现实表现，如有工作单位可由工作单位出具。</w:t>
      </w:r>
    </w:p>
    <w:sectPr w:rsidR="007E76D1" w:rsidRPr="007E76D1" w:rsidSect="009974D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D84F" w14:textId="77777777" w:rsidR="009974DE" w:rsidRDefault="009974DE" w:rsidP="0093122F">
      <w:r>
        <w:separator/>
      </w:r>
    </w:p>
  </w:endnote>
  <w:endnote w:type="continuationSeparator" w:id="0">
    <w:p w14:paraId="1B2DFE8D" w14:textId="77777777" w:rsidR="009974DE" w:rsidRDefault="009974DE" w:rsidP="009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3D5E6" w14:textId="77777777" w:rsidR="009974DE" w:rsidRDefault="009974DE" w:rsidP="0093122F">
      <w:r>
        <w:separator/>
      </w:r>
    </w:p>
  </w:footnote>
  <w:footnote w:type="continuationSeparator" w:id="0">
    <w:p w14:paraId="77C7F773" w14:textId="77777777" w:rsidR="009974DE" w:rsidRDefault="009974DE" w:rsidP="009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D01BB"/>
    <w:multiLevelType w:val="hybridMultilevel"/>
    <w:tmpl w:val="C26062CC"/>
    <w:lvl w:ilvl="0" w:tplc="F804668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3424E5"/>
    <w:multiLevelType w:val="hybridMultilevel"/>
    <w:tmpl w:val="C7884F40"/>
    <w:lvl w:ilvl="0" w:tplc="0C54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73916505">
    <w:abstractNumId w:val="1"/>
  </w:num>
  <w:num w:numId="2" w16cid:durableId="16706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AB"/>
    <w:rsid w:val="001110B9"/>
    <w:rsid w:val="001917FB"/>
    <w:rsid w:val="001943FC"/>
    <w:rsid w:val="001A6032"/>
    <w:rsid w:val="002219CD"/>
    <w:rsid w:val="00224151"/>
    <w:rsid w:val="002D3678"/>
    <w:rsid w:val="00485E12"/>
    <w:rsid w:val="004E1CA3"/>
    <w:rsid w:val="00533C61"/>
    <w:rsid w:val="00550A35"/>
    <w:rsid w:val="00550ACF"/>
    <w:rsid w:val="005A7956"/>
    <w:rsid w:val="005C2635"/>
    <w:rsid w:val="00612CD1"/>
    <w:rsid w:val="007E76D1"/>
    <w:rsid w:val="008C069B"/>
    <w:rsid w:val="0093122F"/>
    <w:rsid w:val="009974DE"/>
    <w:rsid w:val="009B082E"/>
    <w:rsid w:val="009F4816"/>
    <w:rsid w:val="00A702A5"/>
    <w:rsid w:val="00B041AB"/>
    <w:rsid w:val="00B8695C"/>
    <w:rsid w:val="00B97587"/>
    <w:rsid w:val="00C90396"/>
    <w:rsid w:val="00CE4A55"/>
    <w:rsid w:val="00D877FB"/>
    <w:rsid w:val="00E026DB"/>
    <w:rsid w:val="00E13F0B"/>
    <w:rsid w:val="00E3085C"/>
    <w:rsid w:val="00E45F7A"/>
    <w:rsid w:val="00EA5176"/>
    <w:rsid w:val="00E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1BCDD"/>
  <w15:docId w15:val="{415D39A1-D30F-402E-9021-979C2C84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6D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31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12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1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1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449</Characters>
  <Application>Microsoft Office Word</Application>
  <DocSecurity>0</DocSecurity>
  <Lines>132</Lines>
  <Paragraphs>52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guangyun cao</cp:lastModifiedBy>
  <cp:revision>3</cp:revision>
  <dcterms:created xsi:type="dcterms:W3CDTF">2024-04-02T16:36:00Z</dcterms:created>
  <dcterms:modified xsi:type="dcterms:W3CDTF">2024-04-03T01:37:00Z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6be6f701deeef4ceff9b6e6de618cc42c0cfd383dcfbbd7a01fb69b3397e6eb9</vt:lpwstr>
  </property>
</Properties>
</file>